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A" w:rsidRDefault="00855C46">
      <w:r w:rsidRPr="00855C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pt;margin-top:9pt;width:197.95pt;height:117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" filled="f" stroked="f">
            <v:textbox style="mso-next-textbox:#Text Box 2">
              <w:txbxContent>
                <w:p w:rsidR="005522F9" w:rsidRPr="00537CFD" w:rsidRDefault="005522F9" w:rsidP="00537CFD">
                  <w:pPr>
                    <w:jc w:val="right"/>
                    <w:rPr>
                      <w:b/>
                      <w:lang w:val="en-GB"/>
                    </w:rPr>
                  </w:pPr>
                  <w:r w:rsidRPr="00537CFD">
                    <w:rPr>
                      <w:b/>
                      <w:lang w:val="en-GB"/>
                    </w:rPr>
                    <w:t>Angus Walls</w:t>
                  </w:r>
                  <w:r>
                    <w:rPr>
                      <w:b/>
                      <w:lang w:val="en-GB"/>
                    </w:rPr>
                    <w:t>,</w:t>
                  </w:r>
                  <w:r w:rsidRPr="00537CFD">
                    <w:rPr>
                      <w:b/>
                      <w:lang w:val="en-GB"/>
                    </w:rPr>
                    <w:t xml:space="preserve"> Director</w:t>
                  </w:r>
                </w:p>
                <w:p w:rsidR="005522F9" w:rsidRPr="00C3031E" w:rsidRDefault="005522F9" w:rsidP="00537CFD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</w:p>
                <w:p w:rsidR="005522F9" w:rsidRPr="00C3031E" w:rsidRDefault="005522F9" w:rsidP="00537CFD">
                  <w:pPr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C3031E">
                    <w:rPr>
                      <w:sz w:val="20"/>
                      <w:szCs w:val="20"/>
                      <w:lang w:val="en-GB"/>
                    </w:rPr>
                    <w:t>Edinburgh Dental Institute</w:t>
                  </w:r>
                </w:p>
                <w:p w:rsidR="005522F9" w:rsidRPr="00C3031E" w:rsidRDefault="005522F9" w:rsidP="00537CFD">
                  <w:pPr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C3031E">
                    <w:rPr>
                      <w:sz w:val="20"/>
                      <w:szCs w:val="20"/>
                      <w:lang w:val="en-GB"/>
                    </w:rPr>
                    <w:t>4</w:t>
                  </w:r>
                  <w:r w:rsidRPr="00C3031E">
                    <w:rPr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 w:rsidRPr="00C3031E">
                    <w:rPr>
                      <w:sz w:val="20"/>
                      <w:szCs w:val="20"/>
                      <w:lang w:val="en-GB"/>
                    </w:rPr>
                    <w:t xml:space="preserve"> Floor Lauriston Building</w:t>
                  </w:r>
                </w:p>
                <w:p w:rsidR="005522F9" w:rsidRPr="00C3031E" w:rsidRDefault="005522F9" w:rsidP="00537CFD">
                  <w:pPr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C3031E">
                    <w:rPr>
                      <w:sz w:val="20"/>
                      <w:szCs w:val="20"/>
                      <w:lang w:val="en-GB"/>
                    </w:rPr>
                    <w:t>Lauriston Place</w:t>
                  </w:r>
                </w:p>
                <w:p w:rsidR="005522F9" w:rsidRDefault="005522F9" w:rsidP="00537CFD">
                  <w:pPr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C3031E">
                    <w:rPr>
                      <w:sz w:val="20"/>
                      <w:szCs w:val="20"/>
                      <w:lang w:val="en-GB"/>
                    </w:rPr>
                    <w:t>Edinburgh EH3 9HA</w:t>
                  </w:r>
                </w:p>
                <w:p w:rsidR="005522F9" w:rsidRPr="00C3031E" w:rsidRDefault="005522F9" w:rsidP="00537CFD">
                  <w:pPr>
                    <w:jc w:val="right"/>
                    <w:rPr>
                      <w:sz w:val="16"/>
                      <w:szCs w:val="16"/>
                      <w:lang w:val="en-GB"/>
                    </w:rPr>
                  </w:pPr>
                </w:p>
                <w:p w:rsidR="005522F9" w:rsidRPr="00C3031E" w:rsidRDefault="005522F9" w:rsidP="00C3031E">
                  <w:pPr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+44 (0)131 536 4975</w:t>
                  </w:r>
                </w:p>
                <w:p w:rsidR="005522F9" w:rsidRPr="00C3031E" w:rsidRDefault="005522F9" w:rsidP="00537CFD">
                  <w:pPr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C3031E">
                    <w:rPr>
                      <w:sz w:val="20"/>
                      <w:szCs w:val="20"/>
                      <w:lang w:val="en-GB"/>
                    </w:rPr>
                    <w:t>angus.walls@nhslothian.scot.nhs.uk</w:t>
                  </w:r>
                </w:p>
              </w:txbxContent>
            </v:textbox>
            <w10:wrap type="square"/>
          </v:shape>
        </w:pict>
      </w:r>
      <w:r w:rsidR="00D8273E">
        <w:rPr>
          <w:noProof/>
        </w:rPr>
        <w:t>2</w:t>
      </w:r>
      <w:r w:rsidR="006674AA">
        <w:rPr>
          <w:noProof/>
        </w:rPr>
        <w:t>9</w:t>
      </w:r>
      <w:r w:rsidR="006674AA" w:rsidRPr="006674AA">
        <w:rPr>
          <w:noProof/>
          <w:vertAlign w:val="superscript"/>
        </w:rPr>
        <w:t>th</w:t>
      </w:r>
      <w:r w:rsidR="006674AA">
        <w:rPr>
          <w:noProof/>
        </w:rPr>
        <w:t xml:space="preserve"> June</w:t>
      </w:r>
      <w:r w:rsidR="00375C0F">
        <w:t xml:space="preserve"> 2020</w:t>
      </w:r>
    </w:p>
    <w:p w:rsidR="00375C0F" w:rsidRDefault="00375C0F">
      <w:r>
        <w:t>COVID-19 Update</w:t>
      </w:r>
      <w:r w:rsidR="009D1F36">
        <w:t xml:space="preserve"> No </w:t>
      </w:r>
      <w:r w:rsidR="00A0409F">
        <w:t>1</w:t>
      </w:r>
      <w:r w:rsidR="005522F9">
        <w:t>3</w:t>
      </w:r>
    </w:p>
    <w:p w:rsidR="00375C0F" w:rsidRDefault="00375C0F">
      <w:r>
        <w:t>Content of this update</w:t>
      </w:r>
    </w:p>
    <w:p w:rsidR="003F2CA8" w:rsidRDefault="005522F9" w:rsidP="00375C0F">
      <w:pPr>
        <w:pStyle w:val="ListParagraph"/>
        <w:numPr>
          <w:ilvl w:val="0"/>
          <w:numId w:val="1"/>
        </w:numPr>
      </w:pPr>
      <w:r>
        <w:t>Phase 3 and returning dentists</w:t>
      </w:r>
    </w:p>
    <w:p w:rsidR="006F6340" w:rsidRDefault="006F6340" w:rsidP="00375C0F"/>
    <w:p w:rsidR="00375C0F" w:rsidRDefault="00375C0F" w:rsidP="00821977">
      <w:pPr>
        <w:spacing w:after="60"/>
      </w:pPr>
      <w:r>
        <w:t>Dear Colleagues,</w:t>
      </w:r>
    </w:p>
    <w:p w:rsidR="003F2CA8" w:rsidRDefault="003C24BE" w:rsidP="002F66AB">
      <w:pPr>
        <w:pStyle w:val="Heading1"/>
      </w:pPr>
      <w:r>
        <w:t xml:space="preserve">Phase </w:t>
      </w:r>
      <w:r w:rsidR="005522F9">
        <w:t>3</w:t>
      </w:r>
      <w:r w:rsidR="003F2CA8">
        <w:t xml:space="preserve"> recovery</w:t>
      </w:r>
    </w:p>
    <w:p w:rsidR="005522F9" w:rsidRDefault="005522F9" w:rsidP="008B65E5">
      <w:pPr>
        <w:spacing w:after="60"/>
      </w:pPr>
    </w:p>
    <w:p w:rsidR="005522F9" w:rsidRDefault="005522F9" w:rsidP="008B65E5">
      <w:pPr>
        <w:spacing w:after="60"/>
      </w:pPr>
      <w:r>
        <w:t>We have now been told that Phase 3 of the NHS recovery plan will commence around the 15</w:t>
      </w:r>
      <w:r w:rsidRPr="005522F9">
        <w:rPr>
          <w:vertAlign w:val="superscript"/>
        </w:rPr>
        <w:t>th</w:t>
      </w:r>
      <w:r>
        <w:t xml:space="preserve"> July. At that stage you will be expected to deliver non-AGPs for all patients and routine recalls for those patients. </w:t>
      </w:r>
    </w:p>
    <w:p w:rsidR="005522F9" w:rsidRDefault="005522F9" w:rsidP="008B65E5">
      <w:pPr>
        <w:spacing w:after="60"/>
      </w:pPr>
    </w:p>
    <w:p w:rsidR="005522F9" w:rsidRDefault="005522F9" w:rsidP="008B65E5">
      <w:pPr>
        <w:spacing w:after="60"/>
      </w:pPr>
      <w:r>
        <w:t>In order to enable NSS to plan for the additional PPE that will be required for this activity they need to know how many dentists (in terms of whole-time equivalents) you would plan to bring back to in to work for this purpose. This will be affected by a mixture of your ability to accommodate social distancing both for patients and for staff within practices, all dentists tend to do a mix of NHS and private activity and of course there are a number of dentist who do not work part-time now and will they be returning to work?</w:t>
      </w:r>
    </w:p>
    <w:p w:rsidR="005522F9" w:rsidRDefault="005522F9" w:rsidP="008B65E5">
      <w:pPr>
        <w:spacing w:after="60"/>
      </w:pPr>
    </w:p>
    <w:p w:rsidR="005522F9" w:rsidRDefault="005522F9" w:rsidP="008B65E5">
      <w:pPr>
        <w:spacing w:after="60"/>
      </w:pPr>
      <w:r>
        <w:t xml:space="preserve">Could you let us have an estimate of how many dentists in terms of whole-time equivalents you would anticipate working to do Phase 3 activity in the NHS in your practice? I appreciate that this may be a “best guess” at this stage but if we don’t have that NSS </w:t>
      </w:r>
      <w:proofErr w:type="gramStart"/>
      <w:r>
        <w:t>are</w:t>
      </w:r>
      <w:proofErr w:type="gramEnd"/>
      <w:r>
        <w:t xml:space="preserve"> shooting at a completely empty goal.</w:t>
      </w:r>
    </w:p>
    <w:p w:rsidR="005522F9" w:rsidRDefault="005522F9" w:rsidP="008B65E5">
      <w:pPr>
        <w:spacing w:after="60"/>
      </w:pPr>
    </w:p>
    <w:p w:rsidR="005522F9" w:rsidRDefault="005522F9" w:rsidP="008B65E5">
      <w:pPr>
        <w:spacing w:after="60"/>
      </w:pPr>
      <w:r>
        <w:t>We need this return by the end of business on Thursday (2</w:t>
      </w:r>
      <w:r w:rsidRPr="005522F9">
        <w:rPr>
          <w:vertAlign w:val="superscript"/>
        </w:rPr>
        <w:t>nd</w:t>
      </w:r>
      <w:r>
        <w:t xml:space="preserve"> July). I appreciate that this is very short notice but would greatly appreciate your support.  A simple email </w:t>
      </w:r>
      <w:r w:rsidR="00B865CA">
        <w:t>to PCCO with the i</w:t>
      </w:r>
      <w:r w:rsidR="003E5BAC">
        <w:t>nformation would be appreciated (</w:t>
      </w:r>
      <w:hyperlink r:id="rId8" w:history="1">
        <w:r w:rsidR="003E5BAC">
          <w:rPr>
            <w:rStyle w:val="Hyperlink"/>
          </w:rPr>
          <w:t>dental.contract@nhslothian.scot.nhs.uk</w:t>
        </w:r>
      </w:hyperlink>
      <w:r w:rsidR="003E5BAC">
        <w:rPr>
          <w:color w:val="1F497D"/>
        </w:rPr>
        <w:t xml:space="preserve">). </w:t>
      </w:r>
    </w:p>
    <w:p w:rsidR="005522F9" w:rsidRDefault="005522F9" w:rsidP="008B65E5">
      <w:pPr>
        <w:spacing w:after="60"/>
      </w:pPr>
    </w:p>
    <w:p w:rsidR="005522F9" w:rsidRDefault="005522F9" w:rsidP="008B65E5">
      <w:pPr>
        <w:spacing w:after="60"/>
      </w:pPr>
      <w:r>
        <w:t xml:space="preserve"> </w:t>
      </w:r>
    </w:p>
    <w:p w:rsidR="005522F9" w:rsidRDefault="005522F9" w:rsidP="008B65E5">
      <w:pPr>
        <w:spacing w:after="60"/>
      </w:pPr>
    </w:p>
    <w:p w:rsidR="00A3648B" w:rsidRDefault="002F66AB" w:rsidP="008B65E5">
      <w:pPr>
        <w:spacing w:after="60"/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10794</wp:posOffset>
            </wp:positionV>
            <wp:extent cx="1569292" cy="1114425"/>
            <wp:effectExtent l="19050" t="0" r="0" b="0"/>
            <wp:wrapNone/>
            <wp:docPr id="2" name="Picture 1" descr="AW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 signa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292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133">
        <w:t>With</w:t>
      </w:r>
      <w:r w:rsidR="00A3648B">
        <w:t xml:space="preserve"> all my best</w:t>
      </w:r>
    </w:p>
    <w:p w:rsidR="002F66AB" w:rsidRDefault="002F66AB" w:rsidP="00821977">
      <w:pPr>
        <w:spacing w:after="60"/>
        <w:rPr>
          <w:noProof/>
          <w:lang w:val="en-GB" w:eastAsia="en-GB"/>
        </w:rPr>
      </w:pPr>
    </w:p>
    <w:p w:rsidR="002F66AB" w:rsidRDefault="002F66AB" w:rsidP="00821977">
      <w:pPr>
        <w:spacing w:after="60"/>
        <w:rPr>
          <w:noProof/>
          <w:lang w:val="en-GB" w:eastAsia="en-GB"/>
        </w:rPr>
      </w:pPr>
    </w:p>
    <w:p w:rsidR="002F66AB" w:rsidRDefault="002F66AB" w:rsidP="00821977">
      <w:pPr>
        <w:spacing w:after="60"/>
        <w:rPr>
          <w:noProof/>
          <w:lang w:val="en-GB" w:eastAsia="en-GB"/>
        </w:rPr>
      </w:pPr>
    </w:p>
    <w:p w:rsidR="00A3648B" w:rsidRPr="00A3648B" w:rsidRDefault="00A3648B" w:rsidP="00821977">
      <w:pPr>
        <w:spacing w:after="60"/>
      </w:pPr>
      <w:r>
        <w:t xml:space="preserve">Angus </w:t>
      </w:r>
      <w:r w:rsidR="007A0D13">
        <w:t>Walls</w:t>
      </w:r>
    </w:p>
    <w:sectPr w:rsidR="00A3648B" w:rsidRPr="00A3648B" w:rsidSect="001018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C3" w:rsidRDefault="008F0AC3" w:rsidP="007A7E39">
      <w:r>
        <w:separator/>
      </w:r>
    </w:p>
  </w:endnote>
  <w:endnote w:type="continuationSeparator" w:id="0">
    <w:p w:rsidR="008F0AC3" w:rsidRDefault="008F0AC3" w:rsidP="007A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F9" w:rsidRDefault="005522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F9" w:rsidRDefault="005522F9">
    <w:pPr>
      <w:pStyle w:val="Footer"/>
    </w:pPr>
    <w:r>
      <w:rPr>
        <w:rFonts w:ascii="Arial" w:hAnsi="Arial" w:cs="Arial"/>
        <w:b/>
        <w:bCs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3481705</wp:posOffset>
          </wp:positionH>
          <wp:positionV relativeFrom="paragraph">
            <wp:posOffset>26035</wp:posOffset>
          </wp:positionV>
          <wp:extent cx="2955290" cy="3962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5C46" w:rsidRPr="00855C46">
      <w:rPr>
        <w:rFonts w:ascii="Arial" w:hAnsi="Arial" w:cs="Arial"/>
        <w:b/>
        <w:bCs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30.1pt;margin-top:4.1pt;width:135pt;height:27.2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" filled="f" stroked="f">
          <v:textbox>
            <w:txbxContent>
              <w:p w:rsidR="005522F9" w:rsidRPr="00C3031E" w:rsidRDefault="005522F9" w:rsidP="00C3031E">
                <w:pPr>
                  <w:jc w:val="right"/>
                  <w:rPr>
                    <w:lang w:val="en-GB"/>
                  </w:rPr>
                </w:pPr>
                <w:r>
                  <w:rPr>
                    <w:lang w:val="en-GB"/>
                  </w:rPr>
                  <w:t>Hosted by:</w:t>
                </w:r>
              </w:p>
            </w:txbxContent>
          </v:textbox>
        </v:shape>
      </w:pict>
    </w:r>
  </w:p>
  <w:p w:rsidR="005522F9" w:rsidRDefault="005522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F9" w:rsidRDefault="00552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C3" w:rsidRDefault="008F0AC3" w:rsidP="007A7E39">
      <w:r>
        <w:separator/>
      </w:r>
    </w:p>
  </w:footnote>
  <w:footnote w:type="continuationSeparator" w:id="0">
    <w:p w:rsidR="008F0AC3" w:rsidRDefault="008F0AC3" w:rsidP="007A7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F9" w:rsidRDefault="005522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F9" w:rsidRDefault="005522F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3020695</wp:posOffset>
          </wp:positionH>
          <wp:positionV relativeFrom="margin">
            <wp:posOffset>-797560</wp:posOffset>
          </wp:positionV>
          <wp:extent cx="3355848" cy="71018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al_health_service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848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22F9" w:rsidRDefault="005522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F9" w:rsidRDefault="005522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E48"/>
    <w:multiLevelType w:val="hybridMultilevel"/>
    <w:tmpl w:val="216A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3081"/>
    <w:multiLevelType w:val="hybridMultilevel"/>
    <w:tmpl w:val="EBB04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76E"/>
    <w:multiLevelType w:val="hybridMultilevel"/>
    <w:tmpl w:val="F2E0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13B31"/>
    <w:multiLevelType w:val="hybridMultilevel"/>
    <w:tmpl w:val="F2A2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ven, James">
    <w15:presenceInfo w15:providerId="AD" w15:userId="S-1-5-21-682003330-813497703-1417001333-12449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D6C"/>
    <w:rsid w:val="00012E8E"/>
    <w:rsid w:val="00032D39"/>
    <w:rsid w:val="00044441"/>
    <w:rsid w:val="00053172"/>
    <w:rsid w:val="00054986"/>
    <w:rsid w:val="00063837"/>
    <w:rsid w:val="000872E1"/>
    <w:rsid w:val="00090F87"/>
    <w:rsid w:val="000B06D5"/>
    <w:rsid w:val="000B1891"/>
    <w:rsid w:val="000B1B9F"/>
    <w:rsid w:val="00101866"/>
    <w:rsid w:val="0010532B"/>
    <w:rsid w:val="00146A16"/>
    <w:rsid w:val="001644E9"/>
    <w:rsid w:val="00196236"/>
    <w:rsid w:val="001B4B5C"/>
    <w:rsid w:val="001C0A59"/>
    <w:rsid w:val="001D41A0"/>
    <w:rsid w:val="00231553"/>
    <w:rsid w:val="002332F6"/>
    <w:rsid w:val="00241D6C"/>
    <w:rsid w:val="0024224C"/>
    <w:rsid w:val="00244411"/>
    <w:rsid w:val="0027003A"/>
    <w:rsid w:val="0027198B"/>
    <w:rsid w:val="0028371B"/>
    <w:rsid w:val="00287851"/>
    <w:rsid w:val="00295116"/>
    <w:rsid w:val="002A1694"/>
    <w:rsid w:val="002A62D1"/>
    <w:rsid w:val="002F66AB"/>
    <w:rsid w:val="00304E77"/>
    <w:rsid w:val="00306765"/>
    <w:rsid w:val="00323AED"/>
    <w:rsid w:val="003532C2"/>
    <w:rsid w:val="00375C0F"/>
    <w:rsid w:val="00392366"/>
    <w:rsid w:val="003A1FCB"/>
    <w:rsid w:val="003A2A6A"/>
    <w:rsid w:val="003C24BE"/>
    <w:rsid w:val="003E5BAC"/>
    <w:rsid w:val="003F2CA8"/>
    <w:rsid w:val="00467C0C"/>
    <w:rsid w:val="00496FDA"/>
    <w:rsid w:val="004C3131"/>
    <w:rsid w:val="004C5682"/>
    <w:rsid w:val="004E485E"/>
    <w:rsid w:val="004F1D91"/>
    <w:rsid w:val="005030E6"/>
    <w:rsid w:val="00537CFD"/>
    <w:rsid w:val="0054184F"/>
    <w:rsid w:val="00546082"/>
    <w:rsid w:val="005522F9"/>
    <w:rsid w:val="00553B37"/>
    <w:rsid w:val="00567FF8"/>
    <w:rsid w:val="00586002"/>
    <w:rsid w:val="00593DAC"/>
    <w:rsid w:val="005A2775"/>
    <w:rsid w:val="00600CF5"/>
    <w:rsid w:val="0061503B"/>
    <w:rsid w:val="006674AA"/>
    <w:rsid w:val="006A1E18"/>
    <w:rsid w:val="006F2881"/>
    <w:rsid w:val="006F6340"/>
    <w:rsid w:val="00704ACC"/>
    <w:rsid w:val="00707CAF"/>
    <w:rsid w:val="0074405B"/>
    <w:rsid w:val="00775133"/>
    <w:rsid w:val="007A0D13"/>
    <w:rsid w:val="007A299B"/>
    <w:rsid w:val="007A7E39"/>
    <w:rsid w:val="007C55E3"/>
    <w:rsid w:val="007C5FE4"/>
    <w:rsid w:val="007E7F77"/>
    <w:rsid w:val="007F290B"/>
    <w:rsid w:val="00805226"/>
    <w:rsid w:val="00815395"/>
    <w:rsid w:val="00821977"/>
    <w:rsid w:val="00824BEB"/>
    <w:rsid w:val="008344F5"/>
    <w:rsid w:val="00855C46"/>
    <w:rsid w:val="00855F44"/>
    <w:rsid w:val="008A50E5"/>
    <w:rsid w:val="008B65E5"/>
    <w:rsid w:val="008D0310"/>
    <w:rsid w:val="008F0AC3"/>
    <w:rsid w:val="008F1BB5"/>
    <w:rsid w:val="008F6A71"/>
    <w:rsid w:val="00921F38"/>
    <w:rsid w:val="00924818"/>
    <w:rsid w:val="00932800"/>
    <w:rsid w:val="009343B9"/>
    <w:rsid w:val="00940A40"/>
    <w:rsid w:val="00941C56"/>
    <w:rsid w:val="00953B62"/>
    <w:rsid w:val="0097162D"/>
    <w:rsid w:val="009874B3"/>
    <w:rsid w:val="009A535B"/>
    <w:rsid w:val="009A5D15"/>
    <w:rsid w:val="009C5531"/>
    <w:rsid w:val="009D1F36"/>
    <w:rsid w:val="009F5BA2"/>
    <w:rsid w:val="00A0409F"/>
    <w:rsid w:val="00A05C7B"/>
    <w:rsid w:val="00A05F8F"/>
    <w:rsid w:val="00A222F7"/>
    <w:rsid w:val="00A25CDC"/>
    <w:rsid w:val="00A3648B"/>
    <w:rsid w:val="00A3666C"/>
    <w:rsid w:val="00A5668F"/>
    <w:rsid w:val="00A72FAB"/>
    <w:rsid w:val="00A92220"/>
    <w:rsid w:val="00AF1174"/>
    <w:rsid w:val="00AF2248"/>
    <w:rsid w:val="00B10247"/>
    <w:rsid w:val="00B13280"/>
    <w:rsid w:val="00B20569"/>
    <w:rsid w:val="00B20E55"/>
    <w:rsid w:val="00B54D81"/>
    <w:rsid w:val="00B743FA"/>
    <w:rsid w:val="00B8206F"/>
    <w:rsid w:val="00B865CA"/>
    <w:rsid w:val="00BB4720"/>
    <w:rsid w:val="00BB75BF"/>
    <w:rsid w:val="00BC7D78"/>
    <w:rsid w:val="00BD0C17"/>
    <w:rsid w:val="00BF541F"/>
    <w:rsid w:val="00BF7981"/>
    <w:rsid w:val="00C3031E"/>
    <w:rsid w:val="00C80840"/>
    <w:rsid w:val="00C97EE4"/>
    <w:rsid w:val="00CB6B1E"/>
    <w:rsid w:val="00CC482A"/>
    <w:rsid w:val="00CF6235"/>
    <w:rsid w:val="00D02853"/>
    <w:rsid w:val="00D21601"/>
    <w:rsid w:val="00D8273E"/>
    <w:rsid w:val="00DA461D"/>
    <w:rsid w:val="00DB7E8A"/>
    <w:rsid w:val="00DD3268"/>
    <w:rsid w:val="00DE0323"/>
    <w:rsid w:val="00DF5EE5"/>
    <w:rsid w:val="00E574B0"/>
    <w:rsid w:val="00E72603"/>
    <w:rsid w:val="00E806AE"/>
    <w:rsid w:val="00EB362D"/>
    <w:rsid w:val="00F16C85"/>
    <w:rsid w:val="00F27F93"/>
    <w:rsid w:val="00F64BFF"/>
    <w:rsid w:val="00FA5D4E"/>
    <w:rsid w:val="00FC3F15"/>
    <w:rsid w:val="00FD6B58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E39"/>
  </w:style>
  <w:style w:type="paragraph" w:styleId="Footer">
    <w:name w:val="footer"/>
    <w:basedOn w:val="Normal"/>
    <w:link w:val="FooterChar"/>
    <w:uiPriority w:val="99"/>
    <w:unhideWhenUsed/>
    <w:rsid w:val="007A7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E39"/>
  </w:style>
  <w:style w:type="paragraph" w:styleId="ListParagraph">
    <w:name w:val="List Paragraph"/>
    <w:basedOn w:val="Normal"/>
    <w:uiPriority w:val="34"/>
    <w:qFormat/>
    <w:rsid w:val="00375C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1D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D6C"/>
    <w:rPr>
      <w:color w:val="0563C1"/>
      <w:u w:val="single"/>
    </w:rPr>
  </w:style>
  <w:style w:type="paragraph" w:customStyle="1" w:styleId="text-build-content">
    <w:name w:val="text-build-content"/>
    <w:basedOn w:val="Normal"/>
    <w:rsid w:val="00241D6C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241D6C"/>
  </w:style>
  <w:style w:type="character" w:customStyle="1" w:styleId="Heading2Char">
    <w:name w:val="Heading 2 Char"/>
    <w:basedOn w:val="DefaultParagraphFont"/>
    <w:link w:val="Heading2"/>
    <w:uiPriority w:val="9"/>
    <w:rsid w:val="009A53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9A535B"/>
    <w:rPr>
      <w:i w:val="0"/>
      <w:iCs w:val="0"/>
      <w:color w:val="006621"/>
    </w:rPr>
  </w:style>
  <w:style w:type="character" w:styleId="Strong">
    <w:name w:val="Strong"/>
    <w:basedOn w:val="DefaultParagraphFont"/>
    <w:uiPriority w:val="22"/>
    <w:qFormat/>
    <w:rsid w:val="009A535B"/>
    <w:rPr>
      <w:b/>
      <w:bCs/>
    </w:rPr>
  </w:style>
  <w:style w:type="paragraph" w:customStyle="1" w:styleId="Normal1">
    <w:name w:val="Normal1"/>
    <w:basedOn w:val="Normal"/>
    <w:rsid w:val="00287851"/>
    <w:rPr>
      <w:rFonts w:ascii="Times New Roman" w:hAnsi="Times New Roman" w:cs="Times New Roman"/>
      <w:lang w:val="en-GB" w:eastAsia="en-GB"/>
    </w:rPr>
  </w:style>
  <w:style w:type="character" w:customStyle="1" w:styleId="normalchar">
    <w:name w:val="normal__char"/>
    <w:basedOn w:val="DefaultParagraphFont"/>
    <w:rsid w:val="00287851"/>
  </w:style>
  <w:style w:type="character" w:customStyle="1" w:styleId="Heading3Char">
    <w:name w:val="Heading 3 Char"/>
    <w:basedOn w:val="DefaultParagraphFont"/>
    <w:link w:val="Heading3"/>
    <w:uiPriority w:val="9"/>
    <w:rsid w:val="008219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196236"/>
    <w:rPr>
      <w:b/>
      <w:bCs/>
      <w:i/>
      <w:iCs/>
      <w:color w:val="5B9BD5" w:themeColor="accent1"/>
    </w:rPr>
  </w:style>
  <w:style w:type="paragraph" w:customStyle="1" w:styleId="Default">
    <w:name w:val="Default"/>
    <w:rsid w:val="00BB75BF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53B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B6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3B62"/>
    <w:rPr>
      <w:rFonts w:asciiTheme="majorHAnsi" w:eastAsiaTheme="majorEastAsia" w:hAnsiTheme="majorHAnsi" w:cstheme="majorBidi"/>
      <w:i/>
      <w:iCs/>
      <w:color w:val="5B9BD5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.contract@nhslothian.scot.nhs.uk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us.Walls\AppData\Roaming\Microsoft\Templates\AW%20work%20Director%20O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5A85-DC5C-4F19-B5E2-DFCC2EEC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 work Director OHS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Walls</dc:creator>
  <cp:lastModifiedBy>Bob Taylor</cp:lastModifiedBy>
  <cp:revision>5</cp:revision>
  <cp:lastPrinted>2020-04-07T11:07:00Z</cp:lastPrinted>
  <dcterms:created xsi:type="dcterms:W3CDTF">2020-06-29T13:18:00Z</dcterms:created>
  <dcterms:modified xsi:type="dcterms:W3CDTF">2020-06-29T14:37:00Z</dcterms:modified>
</cp:coreProperties>
</file>